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F" w:rsidRDefault="00F9636F" w:rsidP="00F9636F">
      <w:pPr>
        <w:pStyle w:val="Default"/>
      </w:pPr>
    </w:p>
    <w:tbl>
      <w:tblPr>
        <w:tblW w:w="100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17"/>
      </w:tblGrid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Žádost o poskytnutí dotace z rozpočtu obce Horní Dvořiště</w:t>
            </w:r>
            <w:r w:rsidR="004C102A">
              <w:rPr>
                <w:b/>
                <w:bCs/>
                <w:sz w:val="28"/>
                <w:szCs w:val="28"/>
              </w:rPr>
              <w:t xml:space="preserve"> pro fyzické</w:t>
            </w:r>
            <w:r>
              <w:rPr>
                <w:b/>
                <w:bCs/>
                <w:sz w:val="28"/>
                <w:szCs w:val="28"/>
              </w:rPr>
              <w:t xml:space="preserve"> osoby </w:t>
            </w:r>
          </w:p>
          <w:p w:rsidR="00F9636F" w:rsidRDefault="00F9636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Evidenční číslo </w:t>
            </w:r>
            <w:r>
              <w:rPr>
                <w:sz w:val="18"/>
                <w:szCs w:val="18"/>
              </w:rPr>
              <w:t>(žadatel nevyplňuje)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F9636F" w:rsidTr="004C102A">
        <w:trPr>
          <w:trHeight w:val="266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Žadatel: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  <w:p w:rsidR="00F9636F" w:rsidRDefault="004C10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a příjmení: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  <w:p w:rsidR="00F9636F" w:rsidRDefault="004C10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 narození: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9636F" w:rsidTr="004C102A">
        <w:trPr>
          <w:trHeight w:val="266"/>
        </w:trPr>
        <w:tc>
          <w:tcPr>
            <w:tcW w:w="10017" w:type="dxa"/>
          </w:tcPr>
          <w:p w:rsidR="00F9636F" w:rsidRDefault="004C10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 bydliště žadatele</w:t>
            </w:r>
            <w:r w:rsidR="00F9636F">
              <w:rPr>
                <w:sz w:val="23"/>
                <w:szCs w:val="23"/>
              </w:rPr>
              <w:t xml:space="preserve">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IČ (bylo-li přiděleno):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Požadovaná částka </w:t>
            </w:r>
            <w:r>
              <w:rPr>
                <w:sz w:val="23"/>
                <w:szCs w:val="23"/>
              </w:rPr>
              <w:t>(v Kč)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Účel, </w:t>
            </w:r>
            <w:r>
              <w:rPr>
                <w:sz w:val="23"/>
                <w:szCs w:val="23"/>
              </w:rPr>
              <w:t xml:space="preserve">na který chce žadatel dotaci použít: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Peněžní ústav a číslo účtu žadatele: </w:t>
            </w:r>
          </w:p>
          <w:p w:rsidR="00BB5370" w:rsidRDefault="00BB5370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 w:rsidTr="004C102A">
        <w:trPr>
          <w:trHeight w:val="266"/>
        </w:trPr>
        <w:tc>
          <w:tcPr>
            <w:tcW w:w="10017" w:type="dxa"/>
          </w:tcPr>
          <w:p w:rsidR="00BB5370" w:rsidRPr="00BB5370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Termín realizace účelu: </w:t>
            </w:r>
          </w:p>
          <w:p w:rsidR="00BB5370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(do kdy bude dosaženo účelu projektu):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9636F" w:rsidTr="004C102A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Odůvodnění žádosti:</w:t>
            </w: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C102A" w:rsidRDefault="004C10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9636F" w:rsidTr="004C102A">
        <w:trPr>
          <w:trHeight w:val="512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Seznam případných příloh žádosti: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(např. v případě zastoupení žadatele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základě</w:t>
            </w:r>
            <w:proofErr w:type="gramEnd"/>
            <w:r>
              <w:rPr>
                <w:sz w:val="22"/>
                <w:szCs w:val="22"/>
              </w:rPr>
              <w:t xml:space="preserve"> plné moci, připojte plnou moc.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Jednotlivé přílohy očíslujte.) </w:t>
            </w:r>
          </w:p>
        </w:tc>
      </w:tr>
      <w:tr w:rsidR="00F9636F" w:rsidTr="004C102A">
        <w:trPr>
          <w:trHeight w:val="110"/>
        </w:trPr>
        <w:tc>
          <w:tcPr>
            <w:tcW w:w="10017" w:type="dxa"/>
          </w:tcPr>
          <w:p w:rsidR="004C102A" w:rsidRDefault="004C102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B5370" w:rsidRDefault="00BB537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C102A" w:rsidRDefault="00F9636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Datum: </w:t>
            </w:r>
          </w:p>
          <w:p w:rsidR="004C102A" w:rsidRDefault="004C102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B5370" w:rsidRDefault="00BB537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Podpis žadatele: </w:t>
            </w:r>
          </w:p>
        </w:tc>
      </w:tr>
      <w:tr w:rsidR="004C102A" w:rsidTr="004C102A">
        <w:trPr>
          <w:trHeight w:val="110"/>
        </w:trPr>
        <w:tc>
          <w:tcPr>
            <w:tcW w:w="10017" w:type="dxa"/>
          </w:tcPr>
          <w:p w:rsidR="004C102A" w:rsidRDefault="004C102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C27540" w:rsidRDefault="00C27540"/>
    <w:p w:rsidR="00F9636F" w:rsidRDefault="00F9636F" w:rsidP="00F963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PROHLÁŠENÍ ŽADATELE </w:t>
      </w:r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Prohlašuji</w:t>
      </w:r>
      <w:r>
        <w:rPr>
          <w:sz w:val="23"/>
          <w:szCs w:val="23"/>
        </w:rPr>
        <w:t>, že vůči obci Horní Dvořiště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</w:t>
      </w:r>
      <w:r w:rsidR="004C102A">
        <w:rPr>
          <w:sz w:val="23"/>
          <w:szCs w:val="23"/>
        </w:rPr>
        <w:t xml:space="preserve"> prodlení se splácením splátek.</w:t>
      </w:r>
    </w:p>
    <w:p w:rsidR="00F9636F" w:rsidRDefault="00F9636F" w:rsidP="00F9636F">
      <w:pPr>
        <w:pStyle w:val="Default"/>
        <w:rPr>
          <w:b/>
          <w:bCs/>
          <w:sz w:val="23"/>
          <w:szCs w:val="23"/>
        </w:rPr>
      </w:pPr>
    </w:p>
    <w:p w:rsidR="004C102A" w:rsidRDefault="004C102A" w:rsidP="00F9636F">
      <w:pPr>
        <w:pStyle w:val="Default"/>
        <w:rPr>
          <w:b/>
          <w:bCs/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Prohlašuji</w:t>
      </w:r>
      <w:r>
        <w:rPr>
          <w:sz w:val="23"/>
          <w:szCs w:val="23"/>
        </w:rPr>
        <w:t xml:space="preserve">, že uvedené údaje jsou úplné a pravdivé a že nezatajuji žádné okolnosti důležité pro dotační řízení. Jsem si vědom povinnosti písemně ohlásit adresátu do sedmi kalendářních dnů veškeré změny údajů uvedených v této žádosti. Souhlasím s využitím svých osobních údajů uvedených v této žádosti pro účely dotačního řízení. </w:t>
      </w:r>
    </w:p>
    <w:p w:rsidR="00F9636F" w:rsidRDefault="00F9636F" w:rsidP="00F9636F">
      <w:pPr>
        <w:pStyle w:val="Default"/>
        <w:rPr>
          <w:sz w:val="23"/>
          <w:szCs w:val="23"/>
        </w:rPr>
      </w:pPr>
    </w:p>
    <w:p w:rsidR="00BB5370" w:rsidRDefault="00BB5370" w:rsidP="00F9636F">
      <w:pPr>
        <w:pStyle w:val="Default"/>
        <w:rPr>
          <w:sz w:val="23"/>
          <w:szCs w:val="23"/>
        </w:rPr>
      </w:pPr>
    </w:p>
    <w:p w:rsidR="00BB5370" w:rsidRDefault="00BB5370" w:rsidP="00F9636F">
      <w:pPr>
        <w:pStyle w:val="Default"/>
        <w:rPr>
          <w:sz w:val="23"/>
          <w:szCs w:val="23"/>
        </w:rPr>
      </w:pPr>
    </w:p>
    <w:p w:rsidR="00BB5370" w:rsidRDefault="00BB5370" w:rsidP="00F9636F">
      <w:pPr>
        <w:pStyle w:val="Default"/>
        <w:rPr>
          <w:sz w:val="23"/>
          <w:szCs w:val="23"/>
        </w:rPr>
      </w:pPr>
    </w:p>
    <w:p w:rsidR="00BB5370" w:rsidRDefault="00BB5370" w:rsidP="00F9636F">
      <w:pPr>
        <w:pStyle w:val="Default"/>
        <w:rPr>
          <w:sz w:val="23"/>
          <w:szCs w:val="23"/>
        </w:rPr>
      </w:pPr>
      <w:bookmarkStart w:id="0" w:name="_GoBack"/>
      <w:bookmarkEnd w:id="0"/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 </w:t>
      </w:r>
    </w:p>
    <w:p w:rsidR="00F9636F" w:rsidRDefault="00F9636F" w:rsidP="00F9636F">
      <w:pPr>
        <w:pStyle w:val="Default"/>
        <w:rPr>
          <w:sz w:val="16"/>
          <w:szCs w:val="16"/>
        </w:rPr>
      </w:pPr>
      <w:r>
        <w:rPr>
          <w:sz w:val="23"/>
          <w:szCs w:val="23"/>
        </w:rPr>
        <w:tab/>
        <w:t xml:space="preserve">místo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datum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9636F">
        <w:rPr>
          <w:sz w:val="23"/>
          <w:szCs w:val="23"/>
        </w:rPr>
        <w:t>podpis</w:t>
      </w: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sectPr w:rsidR="00F9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6F"/>
    <w:rsid w:val="00201923"/>
    <w:rsid w:val="004C102A"/>
    <w:rsid w:val="008A13FF"/>
    <w:rsid w:val="00BB5370"/>
    <w:rsid w:val="00C27540"/>
    <w:rsid w:val="00E415D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paragraph" w:customStyle="1" w:styleId="Default">
    <w:name w:val="Default"/>
    <w:rsid w:val="00F96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paragraph" w:customStyle="1" w:styleId="Default">
    <w:name w:val="Default"/>
    <w:rsid w:val="00F96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dcterms:created xsi:type="dcterms:W3CDTF">2019-09-04T12:50:00Z</dcterms:created>
  <dcterms:modified xsi:type="dcterms:W3CDTF">2019-09-04T12:55:00Z</dcterms:modified>
</cp:coreProperties>
</file>